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FC" w:rsidRDefault="00A62C3D" w:rsidP="00965AB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65AB0">
        <w:rPr>
          <w:rFonts w:ascii="Times New Roman" w:hAnsi="Times New Roman" w:cs="Times New Roman"/>
          <w:b/>
          <w:sz w:val="26"/>
          <w:szCs w:val="26"/>
        </w:rPr>
        <w:t>THỦ TỤC ĐĂNG KÝ CHỮ KÝ MẪU TẠI PHÒNG CÔNG CHỨNG SỐ 4</w:t>
      </w:r>
    </w:p>
    <w:p w:rsidR="00965AB0" w:rsidRPr="00965AB0" w:rsidRDefault="00A12A6A" w:rsidP="00965AB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Thành phần hồ sơ</w:t>
      </w:r>
      <w:r w:rsidR="00965AB0" w:rsidRPr="00965AB0">
        <w:rPr>
          <w:rFonts w:ascii="Times New Roman" w:hAnsi="Times New Roman" w:cs="Times New Roman"/>
          <w:sz w:val="26"/>
          <w:szCs w:val="26"/>
        </w:rPr>
        <w:t xml:space="preserve"> được lập thành 01 bộ, gồm có các giấy tờ sau đây: </w:t>
      </w:r>
    </w:p>
    <w:p w:rsidR="00A62C3D" w:rsidRPr="00965AB0" w:rsidRDefault="00B71043" w:rsidP="00965AB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62C3D" w:rsidRPr="00965AB0">
        <w:rPr>
          <w:rFonts w:ascii="Times New Roman" w:hAnsi="Times New Roman" w:cs="Times New Roman"/>
          <w:sz w:val="26"/>
          <w:szCs w:val="26"/>
        </w:rPr>
        <w:t xml:space="preserve"> Chứng minh nhân dân</w:t>
      </w:r>
      <w:r w:rsidR="00965AB0" w:rsidRPr="00965AB0">
        <w:rPr>
          <w:rFonts w:ascii="Times New Roman" w:hAnsi="Times New Roman" w:cs="Times New Roman"/>
          <w:sz w:val="26"/>
          <w:szCs w:val="26"/>
        </w:rPr>
        <w:t xml:space="preserve">/Căn cước công dân </w:t>
      </w:r>
      <w:r w:rsidR="00A62C3D" w:rsidRPr="00965AB0">
        <w:rPr>
          <w:rFonts w:ascii="Times New Roman" w:hAnsi="Times New Roman" w:cs="Times New Roman"/>
          <w:sz w:val="26"/>
          <w:szCs w:val="26"/>
        </w:rPr>
        <w:t>của người đăng ký chữ ký mẫu</w:t>
      </w:r>
      <w:r w:rsidR="0067526E" w:rsidRPr="00965AB0">
        <w:rPr>
          <w:rFonts w:ascii="Times New Roman" w:hAnsi="Times New Roman" w:cs="Times New Roman"/>
          <w:sz w:val="26"/>
          <w:szCs w:val="26"/>
        </w:rPr>
        <w:t xml:space="preserve"> (01 bản</w:t>
      </w:r>
      <w:r w:rsidR="0018335C" w:rsidRPr="00965AB0">
        <w:rPr>
          <w:rFonts w:ascii="Times New Roman" w:hAnsi="Times New Roman" w:cs="Times New Roman"/>
          <w:sz w:val="26"/>
          <w:szCs w:val="26"/>
        </w:rPr>
        <w:t xml:space="preserve"> sao</w:t>
      </w:r>
      <w:r w:rsidR="0067526E" w:rsidRPr="00965AB0">
        <w:rPr>
          <w:rFonts w:ascii="Times New Roman" w:hAnsi="Times New Roman" w:cs="Times New Roman"/>
          <w:sz w:val="26"/>
          <w:szCs w:val="26"/>
        </w:rPr>
        <w:t>)</w:t>
      </w:r>
    </w:p>
    <w:p w:rsidR="00A62C3D" w:rsidRPr="00965AB0" w:rsidRDefault="00B71043" w:rsidP="00965AB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A62C3D" w:rsidRPr="00965AB0">
        <w:rPr>
          <w:rFonts w:ascii="Times New Roman" w:hAnsi="Times New Roman" w:cs="Times New Roman"/>
          <w:sz w:val="26"/>
          <w:szCs w:val="26"/>
        </w:rPr>
        <w:t>Quyết định bổ nhiệm của người đăng ký chữ ký mẫu</w:t>
      </w:r>
      <w:r w:rsidR="0067526E" w:rsidRPr="00965AB0">
        <w:rPr>
          <w:rFonts w:ascii="Times New Roman" w:hAnsi="Times New Roman" w:cs="Times New Roman"/>
          <w:sz w:val="26"/>
          <w:szCs w:val="26"/>
        </w:rPr>
        <w:t xml:space="preserve"> </w:t>
      </w:r>
      <w:r w:rsidR="0018335C" w:rsidRPr="00965AB0">
        <w:rPr>
          <w:rFonts w:ascii="Times New Roman" w:hAnsi="Times New Roman" w:cs="Times New Roman"/>
          <w:sz w:val="26"/>
          <w:szCs w:val="26"/>
        </w:rPr>
        <w:t>(01 bản sao)</w:t>
      </w:r>
    </w:p>
    <w:p w:rsidR="00A62C3D" w:rsidRPr="00965AB0" w:rsidRDefault="00B71043" w:rsidP="00965AB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A62C3D" w:rsidRPr="00965AB0">
        <w:rPr>
          <w:rFonts w:ascii="Times New Roman" w:hAnsi="Times New Roman" w:cs="Times New Roman"/>
          <w:sz w:val="26"/>
          <w:szCs w:val="26"/>
        </w:rPr>
        <w:t xml:space="preserve"> Văn bản ủy quyền </w:t>
      </w:r>
      <w:r w:rsidR="0018335C" w:rsidRPr="00965AB0">
        <w:rPr>
          <w:rFonts w:ascii="Times New Roman" w:hAnsi="Times New Roman" w:cs="Times New Roman"/>
          <w:sz w:val="26"/>
          <w:szCs w:val="26"/>
        </w:rPr>
        <w:t>(01 bản sao)</w:t>
      </w:r>
    </w:p>
    <w:p w:rsidR="00A62C3D" w:rsidRPr="00965AB0" w:rsidRDefault="00B71043" w:rsidP="00965AB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A62C3D" w:rsidRPr="00965AB0">
        <w:rPr>
          <w:rFonts w:ascii="Times New Roman" w:hAnsi="Times New Roman" w:cs="Times New Roman"/>
          <w:sz w:val="26"/>
          <w:szCs w:val="26"/>
        </w:rPr>
        <w:t xml:space="preserve">Giấy chứng nhận đăng ký doanh nghiệp </w:t>
      </w:r>
      <w:r w:rsidR="0018335C" w:rsidRPr="00965AB0">
        <w:rPr>
          <w:rFonts w:ascii="Times New Roman" w:hAnsi="Times New Roman" w:cs="Times New Roman"/>
          <w:sz w:val="26"/>
          <w:szCs w:val="26"/>
        </w:rPr>
        <w:t>(01 bản sao)</w:t>
      </w:r>
    </w:p>
    <w:p w:rsidR="0067526E" w:rsidRPr="00965AB0" w:rsidRDefault="00B71043" w:rsidP="00965AB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A62C3D" w:rsidRPr="00965AB0">
        <w:rPr>
          <w:rFonts w:ascii="Times New Roman" w:hAnsi="Times New Roman" w:cs="Times New Roman"/>
          <w:sz w:val="26"/>
          <w:szCs w:val="26"/>
        </w:rPr>
        <w:t>Giấy chứng nhận mẫu dấu</w:t>
      </w:r>
      <w:r w:rsidR="0067526E" w:rsidRPr="00965AB0">
        <w:rPr>
          <w:rFonts w:ascii="Times New Roman" w:hAnsi="Times New Roman" w:cs="Times New Roman"/>
          <w:sz w:val="26"/>
          <w:szCs w:val="26"/>
        </w:rPr>
        <w:t xml:space="preserve"> </w:t>
      </w:r>
      <w:r w:rsidR="0018335C" w:rsidRPr="00965AB0">
        <w:rPr>
          <w:rFonts w:ascii="Times New Roman" w:hAnsi="Times New Roman" w:cs="Times New Roman"/>
          <w:sz w:val="26"/>
          <w:szCs w:val="26"/>
        </w:rPr>
        <w:t>(01 bản sao)</w:t>
      </w:r>
      <w:r w:rsidR="00965AB0" w:rsidRPr="00965AB0">
        <w:rPr>
          <w:rFonts w:ascii="Times New Roman" w:hAnsi="Times New Roman" w:cs="Times New Roman"/>
          <w:sz w:val="26"/>
          <w:szCs w:val="26"/>
        </w:rPr>
        <w:t>. Trường hợp mẫu dấu đã đăng ký trên Cổng thông tin điện tử quốc gia thì không cần cung cấp giấy chứng nhận mẫu dấu.</w:t>
      </w:r>
    </w:p>
    <w:p w:rsidR="00A62C3D" w:rsidRPr="00965AB0" w:rsidRDefault="00B71043" w:rsidP="00965AB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A62C3D" w:rsidRPr="00965AB0">
        <w:rPr>
          <w:rFonts w:ascii="Times New Roman" w:hAnsi="Times New Roman" w:cs="Times New Roman"/>
          <w:sz w:val="26"/>
          <w:szCs w:val="26"/>
        </w:rPr>
        <w:t xml:space="preserve"> </w:t>
      </w:r>
      <w:r w:rsidR="0067526E" w:rsidRPr="00965AB0">
        <w:rPr>
          <w:rFonts w:ascii="Times New Roman" w:hAnsi="Times New Roman" w:cs="Times New Roman"/>
          <w:sz w:val="26"/>
          <w:szCs w:val="26"/>
        </w:rPr>
        <w:t>Giấy đăng ký chữ ký mẫu</w:t>
      </w:r>
      <w:r w:rsidR="00965AB0" w:rsidRPr="00965AB0">
        <w:rPr>
          <w:rFonts w:ascii="Times New Roman" w:hAnsi="Times New Roman" w:cs="Times New Roman"/>
          <w:sz w:val="26"/>
          <w:szCs w:val="26"/>
        </w:rPr>
        <w:t xml:space="preserve"> và </w:t>
      </w:r>
      <w:bookmarkStart w:id="0" w:name="_GoBack"/>
      <w:bookmarkEnd w:id="0"/>
      <w:r w:rsidR="00965AB0" w:rsidRPr="00965AB0">
        <w:rPr>
          <w:rFonts w:ascii="Times New Roman" w:hAnsi="Times New Roman" w:cs="Times New Roman"/>
          <w:sz w:val="26"/>
          <w:szCs w:val="26"/>
        </w:rPr>
        <w:t>mẫu con dấu gửi Phòng Công chứng số 4</w:t>
      </w:r>
      <w:r w:rsidR="0067526E" w:rsidRPr="00965AB0">
        <w:rPr>
          <w:rFonts w:ascii="Times New Roman" w:hAnsi="Times New Roman" w:cs="Times New Roman"/>
          <w:sz w:val="26"/>
          <w:szCs w:val="26"/>
        </w:rPr>
        <w:t xml:space="preserve"> (theo mẫu đính kèm): 02 bản</w:t>
      </w:r>
      <w:r w:rsidR="00854962">
        <w:rPr>
          <w:rFonts w:ascii="Times New Roman" w:hAnsi="Times New Roman" w:cs="Times New Roman"/>
          <w:sz w:val="26"/>
          <w:szCs w:val="26"/>
        </w:rPr>
        <w:t xml:space="preserve"> chính.</w:t>
      </w:r>
    </w:p>
    <w:p w:rsidR="00AA1AD5" w:rsidRPr="00965AB0" w:rsidRDefault="00AA1AD5" w:rsidP="00965AB0">
      <w:pPr>
        <w:jc w:val="both"/>
        <w:rPr>
          <w:rFonts w:ascii="Times New Roman" w:hAnsi="Times New Roman" w:cs="Times New Roman"/>
          <w:sz w:val="26"/>
          <w:szCs w:val="26"/>
        </w:rPr>
      </w:pPr>
      <w:r w:rsidRPr="00965AB0">
        <w:rPr>
          <w:rFonts w:ascii="Times New Roman" w:hAnsi="Times New Roman" w:cs="Times New Roman"/>
          <w:sz w:val="26"/>
          <w:szCs w:val="26"/>
        </w:rPr>
        <w:t>* Lưu ý: Khi thực hiện</w:t>
      </w:r>
      <w:r w:rsidR="00B71043">
        <w:rPr>
          <w:rFonts w:ascii="Times New Roman" w:hAnsi="Times New Roman" w:cs="Times New Roman"/>
          <w:sz w:val="26"/>
          <w:szCs w:val="26"/>
        </w:rPr>
        <w:t xml:space="preserve"> việc</w:t>
      </w:r>
      <w:r w:rsidRPr="00965AB0">
        <w:rPr>
          <w:rFonts w:ascii="Times New Roman" w:hAnsi="Times New Roman" w:cs="Times New Roman"/>
          <w:sz w:val="26"/>
          <w:szCs w:val="26"/>
        </w:rPr>
        <w:t xml:space="preserve"> đăng ký, </w:t>
      </w:r>
      <w:r w:rsidR="00A12A6A">
        <w:rPr>
          <w:rFonts w:ascii="Times New Roman" w:hAnsi="Times New Roman" w:cs="Times New Roman"/>
          <w:sz w:val="26"/>
          <w:szCs w:val="26"/>
        </w:rPr>
        <w:t xml:space="preserve">người đăng ký chữ ký mẫu </w:t>
      </w:r>
      <w:r w:rsidRPr="00965AB0">
        <w:rPr>
          <w:rFonts w:ascii="Times New Roman" w:hAnsi="Times New Roman" w:cs="Times New Roman"/>
          <w:sz w:val="26"/>
          <w:szCs w:val="26"/>
        </w:rPr>
        <w:t xml:space="preserve">vui lòng mang theo bản chính các giấy tờ nêu </w:t>
      </w:r>
      <w:r w:rsidR="00B71043">
        <w:rPr>
          <w:rFonts w:ascii="Times New Roman" w:hAnsi="Times New Roman" w:cs="Times New Roman"/>
          <w:sz w:val="26"/>
          <w:szCs w:val="26"/>
        </w:rPr>
        <w:t>tại mục 1, 2, 3, 4, 5</w:t>
      </w:r>
      <w:r w:rsidR="00FA19C3">
        <w:rPr>
          <w:rFonts w:ascii="Times New Roman" w:hAnsi="Times New Roman" w:cs="Times New Roman"/>
          <w:sz w:val="26"/>
          <w:szCs w:val="26"/>
        </w:rPr>
        <w:t xml:space="preserve"> để Công chứng viên thực hiện việc đối chiếu.</w:t>
      </w:r>
      <w:r w:rsidR="00B71043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AA1AD5" w:rsidRPr="00965AB0" w:rsidSect="00713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3D"/>
    <w:rsid w:val="0018335C"/>
    <w:rsid w:val="00284B68"/>
    <w:rsid w:val="0067526E"/>
    <w:rsid w:val="00713DFC"/>
    <w:rsid w:val="00854962"/>
    <w:rsid w:val="00965AB0"/>
    <w:rsid w:val="00A12A6A"/>
    <w:rsid w:val="00A62C3D"/>
    <w:rsid w:val="00AA1AD5"/>
    <w:rsid w:val="00B71043"/>
    <w:rsid w:val="00EB0CF4"/>
    <w:rsid w:val="00EB3BB8"/>
    <w:rsid w:val="00FA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Welcome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dcterms:created xsi:type="dcterms:W3CDTF">2021-05-24T07:56:00Z</dcterms:created>
  <dcterms:modified xsi:type="dcterms:W3CDTF">2021-11-17T03:05:00Z</dcterms:modified>
</cp:coreProperties>
</file>